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F7F" w:rsidRPr="000B2F7F" w:rsidRDefault="000B2F7F" w:rsidP="000B2F7F">
      <w:pPr>
        <w:pStyle w:val="a7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0B2F7F">
        <w:rPr>
          <w:b/>
          <w:color w:val="000000"/>
          <w:sz w:val="27"/>
          <w:szCs w:val="27"/>
        </w:rPr>
        <w:t>Объединение «Лидер»</w:t>
      </w:r>
    </w:p>
    <w:p w:rsidR="000B2F7F" w:rsidRDefault="000B2F7F" w:rsidP="000B2F7F">
      <w:pPr>
        <w:pStyle w:val="a7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Занятие №8</w:t>
      </w:r>
      <w:r w:rsidRPr="000B2F7F">
        <w:rPr>
          <w:b/>
          <w:color w:val="000000"/>
          <w:sz w:val="27"/>
          <w:szCs w:val="27"/>
        </w:rPr>
        <w:t>.</w:t>
      </w:r>
    </w:p>
    <w:p w:rsidR="000B2F7F" w:rsidRPr="000B2F7F" w:rsidRDefault="000B2F7F" w:rsidP="000B2F7F">
      <w:pPr>
        <w:pStyle w:val="a7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</w:p>
    <w:p w:rsidR="000B2F7F" w:rsidRPr="000B2F7F" w:rsidRDefault="000B2F7F" w:rsidP="000B2F7F">
      <w:pPr>
        <w:pStyle w:val="a7"/>
        <w:spacing w:before="0" w:beforeAutospacing="0" w:after="0" w:afterAutospacing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Дата 30</w:t>
      </w:r>
      <w:r w:rsidRPr="000B2F7F">
        <w:rPr>
          <w:b/>
          <w:color w:val="000000"/>
          <w:sz w:val="27"/>
          <w:szCs w:val="27"/>
        </w:rPr>
        <w:t>.04.2020</w:t>
      </w:r>
    </w:p>
    <w:p w:rsidR="000B2F7F" w:rsidRPr="000B2F7F" w:rsidRDefault="000B2F7F" w:rsidP="000B2F7F">
      <w:pPr>
        <w:pStyle w:val="a7"/>
        <w:spacing w:before="0" w:beforeAutospacing="0" w:after="0" w:afterAutospacing="0"/>
        <w:rPr>
          <w:b/>
          <w:color w:val="000000"/>
          <w:sz w:val="27"/>
          <w:szCs w:val="27"/>
        </w:rPr>
      </w:pPr>
      <w:r w:rsidRPr="000B2F7F">
        <w:rPr>
          <w:b/>
          <w:color w:val="000000"/>
          <w:sz w:val="27"/>
          <w:szCs w:val="27"/>
        </w:rPr>
        <w:t xml:space="preserve">Педагог дополнительного образования </w:t>
      </w:r>
      <w:proofErr w:type="spellStart"/>
      <w:r w:rsidRPr="000B2F7F">
        <w:rPr>
          <w:b/>
          <w:color w:val="000000"/>
          <w:sz w:val="27"/>
          <w:szCs w:val="27"/>
        </w:rPr>
        <w:t>Зайниева</w:t>
      </w:r>
      <w:proofErr w:type="spellEnd"/>
      <w:r w:rsidRPr="000B2F7F">
        <w:rPr>
          <w:b/>
          <w:color w:val="000000"/>
          <w:sz w:val="27"/>
          <w:szCs w:val="27"/>
        </w:rPr>
        <w:t xml:space="preserve"> Регина </w:t>
      </w:r>
      <w:proofErr w:type="spellStart"/>
      <w:r w:rsidRPr="000B2F7F">
        <w:rPr>
          <w:b/>
          <w:color w:val="000000"/>
          <w:sz w:val="27"/>
          <w:szCs w:val="27"/>
        </w:rPr>
        <w:t>Зиннуровна</w:t>
      </w:r>
      <w:proofErr w:type="spellEnd"/>
    </w:p>
    <w:p w:rsidR="000B2F7F" w:rsidRPr="000B2F7F" w:rsidRDefault="000B2F7F" w:rsidP="000B2F7F">
      <w:pPr>
        <w:pStyle w:val="a7"/>
        <w:spacing w:before="0" w:beforeAutospacing="0" w:after="0" w:afterAutospacing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Тема: «Дорогами</w:t>
      </w:r>
      <w:r w:rsidR="00A519F0">
        <w:rPr>
          <w:b/>
          <w:color w:val="000000"/>
          <w:sz w:val="27"/>
          <w:szCs w:val="27"/>
        </w:rPr>
        <w:t xml:space="preserve"> войны и</w:t>
      </w:r>
      <w:r>
        <w:rPr>
          <w:b/>
          <w:color w:val="000000"/>
          <w:sz w:val="27"/>
          <w:szCs w:val="27"/>
        </w:rPr>
        <w:t xml:space="preserve"> мужества</w:t>
      </w:r>
      <w:r w:rsidR="00A519F0">
        <w:rPr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»</w:t>
      </w:r>
    </w:p>
    <w:p w:rsidR="000B2F7F" w:rsidRDefault="000B2F7F" w:rsidP="00A34F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34F76" w:rsidRPr="00A34F76" w:rsidRDefault="00A34F76" w:rsidP="00A34F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мероприятия.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Образовательные: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обратить внимание учащихся на великий подвиг нашего народа в Великой Отечественной войне « 1941 – 1945»;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-способствовать патриотическому воспитанию учащихся;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-дать представление об истории страны, города и района в годы Великой Отечественной войны.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Воспитательные: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-вызвать интерес к истории нашей Родины;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-воспитывать гордость за нашу Родину и наш народ, воспитывать чувство патриотизма, готовность защищать её в трудное время;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-создать условия для воспитания у ребят духовности, щедрости, милосердия;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-воспитывать раскованного, общительного человека, владеющего словом, умеющего слушать и понимать окружающих людей.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-цветное панно с изображением земного шара и летящих голубей;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-слайды;</w:t>
      </w:r>
    </w:p>
    <w:p w:rsidR="00A34F76" w:rsidRDefault="000B2F7F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-видео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Великой Отечественной войне, победе и мире.</w:t>
      </w:r>
    </w:p>
    <w:p w:rsidR="00A519F0" w:rsidRDefault="00A519F0" w:rsidP="00A34F7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519F0" w:rsidRPr="00A34F76" w:rsidRDefault="00A519F0" w:rsidP="00A519F0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519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 часть занятия</w:t>
      </w:r>
    </w:p>
    <w:p w:rsidR="00A34F76" w:rsidRPr="00A34F76" w:rsidRDefault="00A34F76" w:rsidP="00A34F7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Памяти павших, памяти вечно молодых солдат и</w:t>
      </w:r>
    </w:p>
    <w:p w:rsidR="00A34F76" w:rsidRPr="00A34F76" w:rsidRDefault="00A34F76" w:rsidP="00A34F7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офицеров, оставшихся на фронтах Великой</w:t>
      </w:r>
    </w:p>
    <w:p w:rsidR="00A34F76" w:rsidRPr="00A34F76" w:rsidRDefault="00A34F76" w:rsidP="00A34F7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Отечественной войны, посвящается.</w:t>
      </w:r>
    </w:p>
    <w:p w:rsid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1 блок. Слава солдату Великой Армии.</w:t>
      </w:r>
    </w:p>
    <w:p w:rsidR="000B2F7F" w:rsidRPr="00A34F76" w:rsidRDefault="000B2F7F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0B2F7F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Видео песни 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«Журавли». Слайд 1.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 вами здесь не потому, что дата,</w:t>
      </w:r>
    </w:p>
    <w:p w:rsidR="00A34F76" w:rsidRPr="00A34F76" w:rsidRDefault="000B2F7F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Как злой осколок память жжёт в груди.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К могиле неизвестного солдата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Ты в праздники и в будни приходи.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Он защитил тебя на поле боя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Упал, ни шагу не ступив назад,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И имя есть у этого героя –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Великой Армии простой солдат.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Четыре страшных года длилась Великая Отечественная война с фашистской Германией. Враг нашего народа и всего человечества был 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разбит. Народ выстоял! Страна победила! Но долог и труден был путь к победе.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Чтоб снова на земной планете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Не повторилось той войны,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Нам нужно, чтобы наши дети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Об этом помнили, как мы!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Я не напрасно беспокоюсь,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Чтоб не забылась та война,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Ведь эта память – наша совесть,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Она, как сила, нам нужна.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Ещё вчера дети читали стихи, играли, веселились, строили планы, а завтра была война…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2. </w:t>
      </w:r>
      <w:r w:rsidR="000B2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Видео к  песне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«Священная война».</w:t>
      </w:r>
    </w:p>
    <w:p w:rsidR="00A34F76" w:rsidRPr="00A34F76" w:rsidRDefault="00DD22FB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Вся страна подн</w:t>
      </w:r>
      <w:r w:rsidR="00DD22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ялась на борьбу с фашизмом. Около 16 000 жителей </w:t>
      </w:r>
      <w:proofErr w:type="spellStart"/>
      <w:r w:rsidR="00DD22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DD22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 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оружием в руках отстаивали свободу и </w:t>
      </w:r>
      <w:r w:rsidR="00DD22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независимость нашей Отчизны</w:t>
      </w:r>
      <w:proofErr w:type="gramStart"/>
      <w:r w:rsidR="00DD22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DD22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Наши  земляки 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удостоены звания Героя</w:t>
      </w:r>
      <w:r w:rsidR="00DD22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Советского Союза, 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награждены орденами и медалями.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блок.  Героизм наших земляков.</w:t>
      </w:r>
    </w:p>
    <w:p w:rsidR="00A34F76" w:rsidRPr="00A34F76" w:rsidRDefault="00504AC5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Беспримерный героизм наших земляков отражён в художественной литературе, стихах, песнях, названиях улиц, сёл и городов. В их честь сооружены памятники.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Ученик.</w:t>
      </w:r>
      <w:r w:rsidR="0050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End"/>
      <w:r w:rsidR="0050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 Выступление о героях-земляках)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Кто видел, не забудет никогда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Сожжённые, истерзанные трупы,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Разбитые деревни, города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И обгорелые печные трубы,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Не страшно быть в бою убитым,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Крестом лежать в селе сгоревшем,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Страшнее умереть забытым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И молодым. Не поседевшим.</w:t>
      </w:r>
    </w:p>
    <w:p w:rsidR="00A34F76" w:rsidRPr="00A34F76" w:rsidRDefault="00504AC5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Пусть подвиги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павших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всегда живым примером молодому поколению, учат верности и любви к своей Родине, стремлению её защитить и, если потребуется, то и самым дорогим – ценой своей жизни.</w:t>
      </w:r>
    </w:p>
    <w:p w:rsidR="00A34F76" w:rsidRPr="00A34F76" w:rsidRDefault="00504AC5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Живи и помни, человек, как досталась нам эта Победа. Поэт Юлия Друнина писала: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            «Я только раз </w:t>
      </w:r>
      <w:proofErr w:type="spell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видала</w:t>
      </w:r>
      <w:proofErr w:type="spell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рукопашный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Раз – наяву. И тысячу – во сне.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Кто говорит, что на войне не страшно,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Тот ничего не знает о войне».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Слайд 3.</w:t>
      </w:r>
      <w:r w:rsidR="0050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Видеофильм к  песне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«На безымянной высоте».</w:t>
      </w:r>
    </w:p>
    <w:p w:rsidR="00504AC5" w:rsidRDefault="00504AC5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</w:t>
      </w:r>
      <w:proofErr w:type="gramStart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50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gramEnd"/>
      <w:r w:rsidR="0050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Выступление о героях-земляках)</w:t>
      </w:r>
    </w:p>
    <w:p w:rsidR="00A34F76" w:rsidRPr="00A34F76" w:rsidRDefault="00504AC5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Мы никогда не сможем почувствовать ужасы тех военных лет, потому что это было не с нами. Как далека война от нас, нынешних школьников. Я иногда думаю о том, что вот каждый день мы ходим в школу, учимся, развлекаемся, что-то делаем, грустим и веселимся. Но часто ли мы находим время, чтобы вспомнить?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</w:t>
      </w:r>
      <w:r w:rsidR="0050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Видеоролик к песне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«Белорусский вокзал»</w:t>
      </w:r>
    </w:p>
    <w:p w:rsidR="00A34F76" w:rsidRPr="00A34F76" w:rsidRDefault="00504AC5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Вспомнить тех, кто воевал и не вернулся с войны, вспомнить тех, кто боролся за жизнь и смог выжить.</w:t>
      </w:r>
    </w:p>
    <w:p w:rsidR="002B514E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 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3 блок.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Конкурсная программа.</w:t>
      </w:r>
    </w:p>
    <w:p w:rsidR="00A34F76" w:rsidRPr="00A34F76" w:rsidRDefault="002B514E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Дорогим ветеранам, прошедшим тяжёлые годы испытаний, опасные тропы войны, суровые будни тыла, именно им, живым и мёртвым, ушедшим в бессмертие, мы посвящаем конкурсную программу.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4.   Обратите внимание на наши звёзды – салюты, на которых помещены конкурсные задания.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Задание </w:t>
      </w:r>
      <w:proofErr w:type="gramStart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первое</w:t>
      </w:r>
      <w:proofErr w:type="gramEnd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какие вы знаете пословицы о войне?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Ответы.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-Смелости учись у разведчика, осторожности у сапёра.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-Крепка рука у советского моряка.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-Фашисты нам яму рыли, да сами в неё угодили.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-Смело иди в бой, Родина за тобой.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-Лучше смерть в поле, чем позор в неволе.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 миру по нитке, фашисту верёвка.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-Дружно за мир стоять – войне не бывать.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-Сколько Гитлер не крути, а от смерти не уйти.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второе.  Назвать города – герои.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(Москва, Сталинград, Ленинград, Киев, Севастополь, Одесса, Минск, Керчь, Новороссийск).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третье. Вспомнить загадки о войне.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-Летит гусь на святую Русь.  (Фашист).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-Ползёт черепаха, стальная рубаха, враг в овраг, черепаха туда, куда враг.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(Танк).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-Девушка ходит, песни заводит. Немец услышит, сразу не дышит. (Реактивный миномёт «Катюша»).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-Крышкой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закрыта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землю зарыта, ждёт, поджидает, Фрица – бандита.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(Мина).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-Чёрный петух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рявкнул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вдруг.  (Пуля).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Четвёртое задание.  «Подвиг солдата».</w:t>
      </w:r>
    </w:p>
    <w:p w:rsidR="00A34F76" w:rsidRPr="00A34F76" w:rsidRDefault="002B514E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1)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Кто он?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Лётчик, Герой Советского Союза, после ампутации обеих ног вернулся к полётам и сбил ещё 7 немецких самолётов. О нём написана книга Бориса Полевого «Повесть о настоящем человеке».              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(Алексей </w:t>
      </w:r>
      <w:proofErr w:type="spell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Маресьев</w:t>
      </w:r>
      <w:proofErr w:type="spell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A34F76" w:rsidRPr="00A34F76" w:rsidRDefault="002B514E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2)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Кто он?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Герой Советского Союза, партизанка, в деревне Петрищево под Москвой, пытаясь поджечь конюшню с лошадьми, была схвачена фашистами. Её пытали, но она не выдала партизан.   (Зоя Космодемьянская).</w:t>
      </w:r>
    </w:p>
    <w:p w:rsidR="00A34F76" w:rsidRPr="00A34F76" w:rsidRDefault="002B514E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3)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Кто он?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время боёв около города </w:t>
      </w:r>
      <w:proofErr w:type="spell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Таллина</w:t>
      </w:r>
      <w:proofErr w:type="spell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августе 1941года героически погиб наш земляк. Немцы, захватив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тяжело раненого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комсомольца, сожгли его заживо на костре. Юноша умер в мучениях, но не выдал военной тайны.</w:t>
      </w:r>
    </w:p>
    <w:p w:rsid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(Евгений Никонов).</w:t>
      </w:r>
    </w:p>
    <w:p w:rsidR="00DB0B04" w:rsidRPr="00A34F76" w:rsidRDefault="00DB0B04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B0B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Ребята, вам было заранее дано задание: найти материал и рассказать об улице города, названной в честь героев Великой Отечественной войны.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</w:t>
      </w:r>
      <w:proofErr w:type="gramStart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DB0B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gramEnd"/>
      <w:r w:rsidR="00DB0B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выступление)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</w:t>
      </w:r>
      <w:proofErr w:type="gramStart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proofErr w:type="gramEnd"/>
      <w:r w:rsidR="00DB0B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</w:t>
      </w:r>
      <w:proofErr w:type="gramStart"/>
      <w:r w:rsidR="00DB0B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proofErr w:type="gramEnd"/>
      <w:r w:rsidR="00DB0B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ысту</w:t>
      </w:r>
      <w:r w:rsidR="00C35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пление)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Улица Победы названа в чест</w:t>
      </w:r>
      <w:r w:rsidR="00C35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победы нашего народа в годы Ве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ликой Отечественной войны.</w:t>
      </w:r>
    </w:p>
    <w:p w:rsidR="00A34F76" w:rsidRPr="00A34F76" w:rsidRDefault="00C350B8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Великая Отечественная война вызвала мощный поток патриотов народной поэзии. Сколько песен о любви, разлуке, верности было создано в военные годы! Родной дом, мать, любимая девушка, жена – всё это стало святым для солдата.</w:t>
      </w:r>
    </w:p>
    <w:p w:rsidR="00A34F76" w:rsidRPr="00A34F76" w:rsidRDefault="00C350B8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Видеоролик:</w:t>
      </w:r>
      <w:r w:rsidR="00A34F76"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«Синий платочек».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4 б</w:t>
      </w:r>
      <w:r w:rsidR="00C35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лок.  Видеоролик: «</w:t>
      </w:r>
      <w:proofErr w:type="spellStart"/>
      <w:r w:rsidR="00C35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Венегрет</w:t>
      </w:r>
      <w:proofErr w:type="spellEnd"/>
      <w:r w:rsidR="00C35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из военных песен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».</w:t>
      </w:r>
    </w:p>
    <w:p w:rsidR="00A34F76" w:rsidRPr="00A34F76" w:rsidRDefault="00C350B8" w:rsidP="00A34F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вместе с детьми поют</w:t>
      </w:r>
      <w:proofErr w:type="gramEnd"/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песни военных лет).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«Катюша».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Расцветали яблони и груши,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Поплыли туманы над рекой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Выходила на берег Катюша,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высокий берег, на крутой.</w:t>
      </w:r>
      <w:proofErr w:type="gramEnd"/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«Землянка».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Бьётся в тесной печурке огонь,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поленьях смола, как слеза,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поёт мне в землянке гармонь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 улыбку твою и глаза.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«Вечер на рейде».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Прощай, любимый город,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Уходим завтра в море.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ранней порой мелькнёт за кормой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Знакомый платок голубой.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«Москвичи».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полях за Вислой сонной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Лежат в земле сырой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Серёжка с Малой Бронной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Витька с Моховой.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</w:t>
      </w:r>
      <w:proofErr w:type="spellStart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Бухенвальдский</w:t>
      </w:r>
      <w:proofErr w:type="spellEnd"/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набат».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Люди мира, на минуту встаньте,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Слушайте, слушайте,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Гудит со всех сторон.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раздаётся в Бухенвальде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Колокольный звон, колокольный звон.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Звон плывёт, плывёт над всей землёю,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гудит взволнованно эфир,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Люди мира, будьте зорче втрое,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Берегите мир, берегите мир!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Берегите, берегите, берегите мир!</w:t>
      </w:r>
    </w:p>
    <w:p w:rsidR="00A34F76" w:rsidRPr="00A34F76" w:rsidRDefault="00C350B8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листает даты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Припомним,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связанные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ней.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Ответят про войну ребята</w:t>
      </w:r>
    </w:p>
    <w:p w:rsidR="00A34F76" w:rsidRPr="00A34F76" w:rsidRDefault="00A34F76" w:rsidP="00A34F76">
      <w:pPr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июньских и до майских дней.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   5 блок.    Викторина  «Эхо минувшей войны».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 звучал основной лозунг военного времени?   («Всё для фронта, всё для победы»).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-Кого называют бойцом невидимого фронта?    (Разведчика).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 называются наплечные знаки в нашей Армии?    (Погоны).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 назывался наш город в годы Великой Отечественной войны?    (Куйбышев).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 называется военная организация, которая занимается призывом юношей в армию?    (Военкомат).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-Кто из наших земляков повторил подвиг Александра Матросова?   (Василий Сурков).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 фронте и в тылу врага прославилась наша землячка «маленький доктор», организовав в тылу врага госпиталь для лечения раненных советских людей?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(Нина </w:t>
      </w:r>
      <w:proofErr w:type="spell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Ляпина</w:t>
      </w:r>
      <w:proofErr w:type="spell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-Наша землячка – лётчица, Герой Советского Союза. Ей поставлен памятник у Дома Молодёжи. Кто она?     (Ольга </w:t>
      </w:r>
      <w:proofErr w:type="spell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Санфирова</w:t>
      </w:r>
      <w:proofErr w:type="spell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-Кто из наших земляков повторил подвиг Николая Гастелло?   (Пётр Потапов.  74 человека повторили подвиг Николая Гастелло).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-Какую военную продукцию выпускали Куйбышевские заводы для фронта?</w:t>
      </w:r>
    </w:p>
    <w:p w:rsidR="00A34F76" w:rsidRPr="00A34F76" w:rsidRDefault="00A34F76" w:rsidP="00C350B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(ИЛ-2, моторы к ИЛ-2, подшипники, боеприпасы, нефть, бензин.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Куйбышевского топлива хватало на один день Сталинградского сражения).</w:t>
      </w:r>
      <w:proofErr w:type="gramEnd"/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Молодцы, ребята!  Вы проявили настоящий интерес к викторине, и это очень хорошо, потому что память не начинается с каждого нового поколения, а продолжается им!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6 блок.   Поиск «Герой живёт рядом».</w:t>
      </w:r>
    </w:p>
    <w:p w:rsidR="00A34F76" w:rsidRPr="00A34F76" w:rsidRDefault="00C350B8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519F0" w:rsidRPr="00A34F76" w:rsidRDefault="00A34F76" w:rsidP="00A519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Фронтовые письма. В коротких и простых фразах выражены любовь и ненависть, вера в будущее и жажда жизни. В них звучит голос бессмертия. Как дороги нам эти исписанные пожелтевшие листочки. Сколько в них непрочитанных судеб, любви и терпения!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Прошу Вас: храните солдатские письма.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Они и просты, и порою грустны,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В них столько надежды и вечного смысла.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Прошу Вас, храните солдатские письма,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Тревожную память людской доброты.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Четыре года разделяют две даты 22</w:t>
      </w:r>
      <w:r w:rsidR="00A519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июня 1941 г. и 9 мая 1945 г. 75</w:t>
      </w: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прошло с той поры, но не тускнеет от времени память о подвигах героев.</w:t>
      </w:r>
    </w:p>
    <w:p w:rsidR="00A34F76" w:rsidRPr="00A34F76" w:rsidRDefault="00A519F0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Застыли на курганах обелиски,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Застыли, охраняя тишину,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                    Они нам не заменят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близких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           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                   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Отдавших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жизнь в прошедшую войну.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7 блок.     Минута молчания.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Звучит голос Левитана об окончании Великой Отечественной войны.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После сл</w:t>
      </w:r>
      <w:r w:rsidR="00A519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 Левитана говорит 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Мы на лицо холодного гранита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Кладём цветы, но плачем не навзрыд,  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И говорим: ничто не позабыто,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                        Никто из </w:t>
      </w:r>
      <w:proofErr w:type="gramStart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павших</w:t>
      </w:r>
      <w:proofErr w:type="gramEnd"/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забыт.</w:t>
      </w:r>
    </w:p>
    <w:p w:rsidR="00A34F76" w:rsidRPr="00A34F76" w:rsidRDefault="00A519F0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Всем тем, кто вынес ту войну –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В тылу иль на полях сражений,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Принёс победную весну –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Поклон и память поколений!</w:t>
      </w:r>
    </w:p>
    <w:p w:rsidR="00A34F76" w:rsidRPr="00A34F76" w:rsidRDefault="00A519F0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    </w:t>
      </w:r>
    </w:p>
    <w:p w:rsidR="00A34F76" w:rsidRPr="00A34F76" w:rsidRDefault="00A519F0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Память сердца священна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  Ей забвения нет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  Здесь сидят ветераны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  Тех немеркнущих лет.</w:t>
      </w:r>
    </w:p>
    <w:p w:rsidR="00A34F76" w:rsidRPr="00A34F76" w:rsidRDefault="00A519F0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</w:t>
      </w:r>
      <w:r w:rsidR="00A34F76"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</w:t>
      </w:r>
      <w:r w:rsidR="00A34F76"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Спасибо им, героям в битве павшим,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  Спасибо тем, кто и сейчас в строю,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  Благодарим мы Вас, родные наши,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  Несём в сердцах признательность свою.</w:t>
      </w:r>
    </w:p>
    <w:p w:rsidR="00A34F76" w:rsidRPr="00A34F76" w:rsidRDefault="00A519F0" w:rsidP="00A34F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                              Видеоролик: </w:t>
      </w:r>
      <w:r w:rsidR="00A34F76" w:rsidRPr="00A34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«Поклонимся великим тем годам».</w:t>
      </w:r>
    </w:p>
    <w:p w:rsidR="00A34F76" w:rsidRPr="00A34F76" w:rsidRDefault="00A34F76" w:rsidP="00A34F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</w:p>
    <w:p w:rsidR="00A34F76" w:rsidRPr="00A34F76" w:rsidRDefault="00A519F0" w:rsidP="00A519F0">
      <w:pPr>
        <w:spacing w:after="0" w:line="321" w:lineRule="atLeast"/>
        <w:jc w:val="center"/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</w:pPr>
      <w:r w:rsidRPr="00A519F0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 xml:space="preserve">2- </w:t>
      </w:r>
      <w:proofErr w:type="spellStart"/>
      <w:r w:rsidRPr="00A519F0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ая</w:t>
      </w:r>
      <w:proofErr w:type="spellEnd"/>
      <w:r w:rsidRPr="00A519F0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 xml:space="preserve"> часть занятия</w:t>
      </w:r>
    </w:p>
    <w:p w:rsidR="00436FB7" w:rsidRPr="00A519F0" w:rsidRDefault="00856EA7">
      <w:pPr>
        <w:rPr>
          <w:rFonts w:ascii="Times New Roman" w:hAnsi="Times New Roman" w:cs="Times New Roman"/>
          <w:sz w:val="28"/>
          <w:szCs w:val="28"/>
        </w:rPr>
      </w:pP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Цель. Дать детям прочувствовать, что в годы войны взрослые и дети шли к одной цели, </w:t>
      </w:r>
      <w:proofErr w:type="gramStart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о</w:t>
      </w:r>
      <w:proofErr w:type="gram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их подвигах. Способствовать формированию чувства гордости за свой народ, воспитывать уважение к защитникам Отечества. Воспитывать чувство самодостаточности, через уважение прошлого поколения.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Подготовительная работа: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lastRenderedPageBreak/>
        <w:t>Беседы о Великой Отечественной войне; беседы о родственниках группы, воевавших в войне; рассматривание иллюстраций и альбомов; просмотр видеоклипов, презентаций о войне;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Ход беседы.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На экране видеоролик «Объявление войны»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Педагог: 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Дорогие ребята, вы уже догадались, о чем мы сегодня побеседуем.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Ответ.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О войне. Великой Отечественной.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Перед тем как напасть на нашу страну в 1941 году, фашистская Германия захватила много стран: Польшу, Чехословакию, Францию, Австрию, Болгарию, Югославию. Промышленность всей Европы работала на нее.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Вы можете сказать, кто был главой Германии в то время?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Ответ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Главой Германии был Адольф Гитлер, мечтавший захватить весь мир.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Смирились ли наши Советские люди с таким внезапным нападением?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Ответ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Наши люди встали на защиту Родины.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Посмотрите кадры, как мужественно наши люди встали на защиту нашей земли, наших людей.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(Продолжение видеоролика)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Во время войны против фашистов русские люди проявляли чудеса героизма. Они не хотели. Чтобы страна, в которой они родились, где живут их родные и близкие, где растут дет</w:t>
      </w:r>
      <w:proofErr w:type="gramStart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и-</w:t>
      </w:r>
      <w:proofErr w:type="gram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их Родина, находилась в рабстве у жестоких захватчиков-фашистов.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Ребята, как вы понимаете значение слов: подвиг, героический поступок?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Учащиеся 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высказывают предположения.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. Героический поступок, подвиг — это поступок во имя других. Совершая подвиг, люди не думают о себе. Солдат, идя в </w:t>
      </w:r>
      <w:proofErr w:type="gramStart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бой</w:t>
      </w:r>
      <w:proofErr w:type="gram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вспоминал, тех, кто остался дома, о тех, кто верит в них и надеется на скорую победу.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Физкультминутка. «Пусть всегда будет мир!»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будет солнце! Поднять руки вверх над головой.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будет небо! Развести руки в стороны над головой.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будет море! Развести руки в стороны перед собой.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буду я! Подняться на носочки, погладить себя.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поют песни! Сделать наклоны головы в стороны.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будут танцы! Сделать присядку.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будут птицы! Наклоны в стороны, отводя руки назад.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Пусть всегда будет мир! Хлопки над головой.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Только ли солдаты совершали героические подвиги?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Высказывания учащихся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Воевали и женщины, и дети.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lastRenderedPageBreak/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Давайте посмотрим фотографии из жизни женщин и детей во время этой страшной войны.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Что вы можете сказать, как жили и чем занимались дети?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D238EA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Учащиеся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. Женщины шли на фронт. Работали на земле, выращивали хлеб, работали на заводах, собирая танки, самолеты, оружие, патроны и пушки. Дети работали на ровне </w:t>
      </w:r>
      <w:proofErr w:type="gramStart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со</w:t>
      </w:r>
      <w:proofErr w:type="gram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взрослыми.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Как вы думаете, можно ли назвать детей и женщин героями войны?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У-</w:t>
      </w:r>
      <w:proofErr w:type="spellStart"/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ся</w:t>
      </w:r>
      <w:proofErr w:type="spell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Женщин и детей мы называем героями, они работали и жили для победы, для всех людей.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Да, всем людям нужна была</w:t>
      </w:r>
      <w:proofErr w:type="gramStart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О</w:t>
      </w:r>
      <w:proofErr w:type="gram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дна победа, одна на всех. Каждый приближал эту победу, как мог.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Вот и стихотворение Александра Твардовского нам рассказывает о подвиге неизвестного мальчика.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Как вы думаете, о чем мог думать мальчик, когда подсказал танкисту о местонахождении врага?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Предположительные ответы у-</w:t>
      </w:r>
      <w:proofErr w:type="spellStart"/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ся</w:t>
      </w:r>
      <w:proofErr w:type="spell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Мальчик думал, как помочь советскому солдату уничтожить вражеский танк.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Можно ли назвать героем этого мальчика?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У-</w:t>
      </w:r>
      <w:proofErr w:type="spellStart"/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ся</w:t>
      </w:r>
      <w:proofErr w:type="spell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. Этот мальчик, несомненно, герой, он не думал о себе, </w:t>
      </w:r>
      <w:proofErr w:type="gramStart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возможно</w:t>
      </w:r>
      <w:proofErr w:type="gramEnd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ему было страшно в такой перестрелке, но он подсказал солдату и тот подбил вражеский танк.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Педагог</w:t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 Да никто не думал о героизме тогда, никто не ждал похвалы, всем нужна была только победа и мир.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Много героев той воны так и остались неизвестными. Мы помним их. В Москве у самых стен Кремля современные защитники Отечества несут круглосуточное дежурство у могилы Неизвестного солдата, охраняя память тех, кто сложил голову за свободу нашей Родины. Имя этого солдата никому не известно, но он пожертвовал своей жизнью во имя победы.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В память о тех, кто воевал, кто погиб, благодаря тем, кто трудился, благодаря детям того времени горит негасимый вечный огонь.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Минута молчания. На экране вечный огонь.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Мы живем в м</w:t>
      </w:r>
      <w:r w:rsidR="00B15A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ирное время,  у нас много всего</w:t>
      </w:r>
      <w:bookmarkStart w:id="0" w:name="_GoBack"/>
      <w:bookmarkEnd w:id="0"/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, мы вкусно и сытно кушаем, скоро пойдем в школу, у нас всегда рядом любящие родители. Пусть всегда будет над нами мирное небо, светит ясное солнце и память о подвиге наших дедушек и бабушек!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Клип и совместная песня «Солнечный круг»</w:t>
      </w:r>
      <w:r w:rsidRPr="00A519F0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A519F0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Рефлексия.</w:t>
      </w:r>
    </w:p>
    <w:sectPr w:rsidR="00436FB7" w:rsidRPr="00A51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96D74"/>
    <w:multiLevelType w:val="multilevel"/>
    <w:tmpl w:val="B99C4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955"/>
    <w:rsid w:val="000B2F7F"/>
    <w:rsid w:val="001F6955"/>
    <w:rsid w:val="002B514E"/>
    <w:rsid w:val="00436FB7"/>
    <w:rsid w:val="004E7B16"/>
    <w:rsid w:val="00504AC5"/>
    <w:rsid w:val="00856EA7"/>
    <w:rsid w:val="00A34F76"/>
    <w:rsid w:val="00A519F0"/>
    <w:rsid w:val="00B15AFB"/>
    <w:rsid w:val="00C350B8"/>
    <w:rsid w:val="00D238EA"/>
    <w:rsid w:val="00DB0B04"/>
    <w:rsid w:val="00DD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34F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4F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16">
    <w:name w:val="c16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34F76"/>
  </w:style>
  <w:style w:type="paragraph" w:customStyle="1" w:styleId="c19">
    <w:name w:val="c19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34F76"/>
    <w:rPr>
      <w:b/>
      <w:bCs/>
    </w:rPr>
  </w:style>
  <w:style w:type="character" w:styleId="a4">
    <w:name w:val="Hyperlink"/>
    <w:basedOn w:val="a0"/>
    <w:uiPriority w:val="99"/>
    <w:semiHidden/>
    <w:unhideWhenUsed/>
    <w:rsid w:val="00A34F76"/>
    <w:rPr>
      <w:color w:val="0000FF"/>
      <w:u w:val="single"/>
    </w:rPr>
  </w:style>
  <w:style w:type="paragraph" w:customStyle="1" w:styleId="search-excerpt">
    <w:name w:val="search-excerpt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A34F76"/>
  </w:style>
  <w:style w:type="character" w:customStyle="1" w:styleId="flag-throbber">
    <w:name w:val="flag-throbber"/>
    <w:basedOn w:val="a0"/>
    <w:rsid w:val="00A34F76"/>
  </w:style>
  <w:style w:type="paragraph" w:styleId="a5">
    <w:name w:val="Balloon Text"/>
    <w:basedOn w:val="a"/>
    <w:link w:val="a6"/>
    <w:uiPriority w:val="99"/>
    <w:semiHidden/>
    <w:unhideWhenUsed/>
    <w:rsid w:val="00A3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4F76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0B2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34F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4F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16">
    <w:name w:val="c16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34F76"/>
  </w:style>
  <w:style w:type="paragraph" w:customStyle="1" w:styleId="c19">
    <w:name w:val="c19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34F76"/>
    <w:rPr>
      <w:b/>
      <w:bCs/>
    </w:rPr>
  </w:style>
  <w:style w:type="character" w:styleId="a4">
    <w:name w:val="Hyperlink"/>
    <w:basedOn w:val="a0"/>
    <w:uiPriority w:val="99"/>
    <w:semiHidden/>
    <w:unhideWhenUsed/>
    <w:rsid w:val="00A34F76"/>
    <w:rPr>
      <w:color w:val="0000FF"/>
      <w:u w:val="single"/>
    </w:rPr>
  </w:style>
  <w:style w:type="paragraph" w:customStyle="1" w:styleId="search-excerpt">
    <w:name w:val="search-excerpt"/>
    <w:basedOn w:val="a"/>
    <w:rsid w:val="00A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A34F76"/>
  </w:style>
  <w:style w:type="character" w:customStyle="1" w:styleId="flag-throbber">
    <w:name w:val="flag-throbber"/>
    <w:basedOn w:val="a0"/>
    <w:rsid w:val="00A34F76"/>
  </w:style>
  <w:style w:type="paragraph" w:styleId="a5">
    <w:name w:val="Balloon Text"/>
    <w:basedOn w:val="a"/>
    <w:link w:val="a6"/>
    <w:uiPriority w:val="99"/>
    <w:semiHidden/>
    <w:unhideWhenUsed/>
    <w:rsid w:val="00A3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4F76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0B2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230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8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66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133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160331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80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8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6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23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9117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197815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24448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7143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0126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6365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8</Pages>
  <Words>2408</Words>
  <Characters>13728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эля</dc:creator>
  <cp:keywords/>
  <dc:description/>
  <cp:lastModifiedBy>эля</cp:lastModifiedBy>
  <cp:revision>5</cp:revision>
  <dcterms:created xsi:type="dcterms:W3CDTF">2020-05-20T08:43:00Z</dcterms:created>
  <dcterms:modified xsi:type="dcterms:W3CDTF">2020-05-21T06:34:00Z</dcterms:modified>
</cp:coreProperties>
</file>